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right="-1440" w:hanging="1440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05738" cy="1008917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5738" cy="100891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Ubuntu" w:cs="Ubuntu" w:eastAsia="Ubuntu" w:hAnsi="Ubuntu"/>
          <w:b w:val="1"/>
          <w:color w:val="013e52"/>
          <w:sz w:val="44"/>
          <w:szCs w:val="44"/>
        </w:rPr>
      </w:pPr>
      <w:r w:rsidDel="00000000" w:rsidR="00000000" w:rsidRPr="00000000">
        <w:rPr>
          <w:rFonts w:ascii="Ubuntu" w:cs="Ubuntu" w:eastAsia="Ubuntu" w:hAnsi="Ubuntu"/>
          <w:b w:val="1"/>
          <w:color w:val="013e52"/>
          <w:sz w:val="44"/>
          <w:szCs w:val="44"/>
          <w:rtl w:val="0"/>
        </w:rPr>
        <w:t xml:space="preserve">Beskrivelse av nettbutikken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434343"/>
          <w:rtl w:val="0"/>
        </w:rPr>
        <w:t xml:space="preserve">Hva selger nettbutikken din? Hvilke problemer eller behov adresserer dere?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Ubuntu" w:cs="Ubuntu" w:eastAsia="Ubuntu" w:hAnsi="Ubuntu"/>
          <w:b w:val="1"/>
          <w:color w:val="013e52"/>
          <w:sz w:val="44"/>
          <w:szCs w:val="44"/>
        </w:rPr>
      </w:pPr>
      <w:r w:rsidDel="00000000" w:rsidR="00000000" w:rsidRPr="00000000">
        <w:rPr>
          <w:rFonts w:ascii="Ubuntu" w:cs="Ubuntu" w:eastAsia="Ubuntu" w:hAnsi="Ubuntu"/>
          <w:b w:val="1"/>
          <w:color w:val="013e52"/>
          <w:sz w:val="44"/>
          <w:szCs w:val="44"/>
          <w:rtl w:val="0"/>
        </w:rPr>
        <w:t xml:space="preserve">Teamet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434343"/>
          <w:rtl w:val="0"/>
        </w:rPr>
        <w:t xml:space="preserve">Hvem er med i prosjektet? Beskriv roller, ansvar og daglige rutiner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Ubuntu" w:cs="Ubuntu" w:eastAsia="Ubuntu" w:hAnsi="Ubuntu"/>
          <w:b w:val="1"/>
          <w:color w:val="013e52"/>
          <w:sz w:val="48"/>
          <w:szCs w:val="48"/>
        </w:rPr>
      </w:pPr>
      <w:r w:rsidDel="00000000" w:rsidR="00000000" w:rsidRPr="00000000">
        <w:rPr>
          <w:rFonts w:ascii="Ubuntu" w:cs="Ubuntu" w:eastAsia="Ubuntu" w:hAnsi="Ubuntu"/>
          <w:b w:val="1"/>
          <w:color w:val="013e52"/>
          <w:sz w:val="48"/>
          <w:szCs w:val="48"/>
          <w:rtl w:val="0"/>
        </w:rPr>
        <w:t xml:space="preserve">Markedsanalyse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434343"/>
          <w:rtl w:val="0"/>
        </w:rPr>
        <w:t xml:space="preserve">Hvem er konkurrentene deres? Hva er noen viktige faktorer for å lykkes i denne bransjen?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Ubuntu" w:cs="Ubuntu" w:eastAsia="Ubuntu" w:hAnsi="Ubuntu"/>
          <w:b w:val="1"/>
          <w:color w:val="013e52"/>
          <w:sz w:val="48"/>
          <w:szCs w:val="48"/>
        </w:rPr>
      </w:pPr>
      <w:r w:rsidDel="00000000" w:rsidR="00000000" w:rsidRPr="00000000">
        <w:rPr>
          <w:rFonts w:ascii="Ubuntu" w:cs="Ubuntu" w:eastAsia="Ubuntu" w:hAnsi="Ubuntu"/>
          <w:b w:val="1"/>
          <w:color w:val="013e52"/>
          <w:sz w:val="48"/>
          <w:szCs w:val="48"/>
          <w:rtl w:val="0"/>
        </w:rPr>
        <w:t xml:space="preserve">Målgruppe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434343"/>
          <w:rtl w:val="0"/>
        </w:rPr>
        <w:t xml:space="preserve">Hvem er den ideelle kunden? Beskriv alder, interesser, kjøpsvaner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ind w:right="-1440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Ubuntu" w:cs="Ubuntu" w:eastAsia="Ubuntu" w:hAnsi="Ubuntu"/>
          <w:b w:val="1"/>
          <w:color w:val="013e52"/>
          <w:sz w:val="48"/>
          <w:szCs w:val="48"/>
        </w:rPr>
      </w:pPr>
      <w:r w:rsidDel="00000000" w:rsidR="00000000" w:rsidRPr="00000000">
        <w:rPr>
          <w:rFonts w:ascii="Ubuntu" w:cs="Ubuntu" w:eastAsia="Ubuntu" w:hAnsi="Ubuntu"/>
          <w:b w:val="1"/>
          <w:color w:val="013e52"/>
          <w:sz w:val="48"/>
          <w:szCs w:val="48"/>
          <w:rtl w:val="0"/>
        </w:rPr>
        <w:t xml:space="preserve">Markedsføringsstrategi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434343"/>
          <w:rtl w:val="0"/>
        </w:rPr>
        <w:t xml:space="preserve">Hvordan vil du tiltrekke kunder? SEO, annonser, influensere, sosiale medier?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Ubuntu" w:cs="Ubuntu" w:eastAsia="Ubuntu" w:hAnsi="Ubuntu"/>
          <w:b w:val="1"/>
          <w:color w:val="013e52"/>
          <w:sz w:val="48"/>
          <w:szCs w:val="48"/>
        </w:rPr>
      </w:pPr>
      <w:r w:rsidDel="00000000" w:rsidR="00000000" w:rsidRPr="00000000">
        <w:rPr>
          <w:rFonts w:ascii="Ubuntu" w:cs="Ubuntu" w:eastAsia="Ubuntu" w:hAnsi="Ubuntu"/>
          <w:b w:val="1"/>
          <w:color w:val="013e52"/>
          <w:sz w:val="48"/>
          <w:szCs w:val="48"/>
          <w:rtl w:val="0"/>
        </w:rPr>
        <w:t xml:space="preserve">Logistikkløsning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434343"/>
          <w:rtl w:val="0"/>
        </w:rPr>
        <w:t xml:space="preserve">Hvordan skal du håndtere lager, frakt og retur?</w:t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rFonts w:ascii="Ubuntu" w:cs="Ubuntu" w:eastAsia="Ubuntu" w:hAnsi="Ubuntu"/>
          <w:b w:val="1"/>
          <w:color w:val="013e52"/>
          <w:sz w:val="48"/>
          <w:szCs w:val="48"/>
        </w:rPr>
      </w:pPr>
      <w:r w:rsidDel="00000000" w:rsidR="00000000" w:rsidRPr="00000000">
        <w:rPr>
          <w:rFonts w:ascii="Ubuntu" w:cs="Ubuntu" w:eastAsia="Ubuntu" w:hAnsi="Ubuntu"/>
          <w:b w:val="1"/>
          <w:color w:val="013e52"/>
          <w:sz w:val="48"/>
          <w:szCs w:val="48"/>
          <w:rtl w:val="0"/>
        </w:rPr>
        <w:t xml:space="preserve">Systemer &amp; integrasjoner</w:t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434343"/>
          <w:rtl w:val="0"/>
        </w:rPr>
        <w:t xml:space="preserve">Hvilke systemer og integrasjoner trenger nettbutikken din for å fungere?</w:t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rFonts w:ascii="Ubuntu" w:cs="Ubuntu" w:eastAsia="Ubuntu" w:hAnsi="Ubuntu"/>
          <w:b w:val="1"/>
          <w:color w:val="013e52"/>
          <w:sz w:val="48"/>
          <w:szCs w:val="48"/>
        </w:rPr>
      </w:pPr>
      <w:r w:rsidDel="00000000" w:rsidR="00000000" w:rsidRPr="00000000">
        <w:rPr>
          <w:rFonts w:ascii="Ubuntu" w:cs="Ubuntu" w:eastAsia="Ubuntu" w:hAnsi="Ubuntu"/>
          <w:b w:val="1"/>
          <w:color w:val="013e52"/>
          <w:sz w:val="48"/>
          <w:szCs w:val="48"/>
          <w:rtl w:val="0"/>
        </w:rPr>
        <w:t xml:space="preserve">Økonomisk plan</w:t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434343"/>
          <w:rtl w:val="0"/>
        </w:rPr>
        <w:t xml:space="preserve">Kort om budsjett, startkostnader, inntektsmål og marginer</w:t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40" w:lineRule="auto"/>
        <w:rPr>
          <w:rFonts w:ascii="Ubuntu" w:cs="Ubuntu" w:eastAsia="Ubuntu" w:hAnsi="Ubuntu"/>
          <w:b w:val="1"/>
          <w:color w:val="013e52"/>
          <w:sz w:val="48"/>
          <w:szCs w:val="48"/>
        </w:rPr>
      </w:pPr>
      <w:r w:rsidDel="00000000" w:rsidR="00000000" w:rsidRPr="00000000">
        <w:rPr>
          <w:rFonts w:ascii="Ubuntu" w:cs="Ubuntu" w:eastAsia="Ubuntu" w:hAnsi="Ubuntu"/>
          <w:b w:val="1"/>
          <w:color w:val="013e52"/>
          <w:sz w:val="48"/>
          <w:szCs w:val="48"/>
          <w:rtl w:val="0"/>
        </w:rPr>
        <w:t xml:space="preserve">Implementeringsplan</w:t>
      </w:r>
    </w:p>
    <w:p w:rsidR="00000000" w:rsidDel="00000000" w:rsidP="00000000" w:rsidRDefault="00000000" w:rsidRPr="00000000" w14:paraId="0000002D">
      <w:pPr>
        <w:spacing w:after="240" w:before="240" w:line="240" w:lineRule="auto"/>
        <w:rPr>
          <w:rFonts w:ascii="Open Sans" w:cs="Open Sans" w:eastAsia="Open Sans" w:hAnsi="Open Sans"/>
          <w:i w:val="1"/>
          <w:color w:val="434343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434343"/>
          <w:rtl w:val="0"/>
        </w:rPr>
        <w:t xml:space="preserve">Hvordan skal dere starte nettbutikken? Hvilke faser inngår? Tips: Les “</w:t>
      </w:r>
      <w:hyperlink r:id="rId7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u w:val="single"/>
            <w:rtl w:val="0"/>
          </w:rPr>
          <w:t xml:space="preserve">Hvordan starte nettbutikk</w:t>
        </w:r>
      </w:hyperlink>
      <w:r w:rsidDel="00000000" w:rsidR="00000000" w:rsidRPr="00000000">
        <w:rPr>
          <w:rFonts w:ascii="Open Sans" w:cs="Open Sans" w:eastAsia="Open Sans" w:hAnsi="Open Sans"/>
          <w:i w:val="1"/>
          <w:color w:val="434343"/>
          <w:rtl w:val="0"/>
        </w:rPr>
        <w:t xml:space="preserve">”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spacing w:after="200" w:before="200" w:line="276" w:lineRule="auto"/>
      <w:jc w:val="right"/>
      <w:rPr/>
    </w:pPr>
    <w:r w:rsidDel="00000000" w:rsidR="00000000" w:rsidRPr="00000000">
      <w:rPr>
        <w:rFonts w:ascii="Trebuchet MS" w:cs="Trebuchet MS" w:eastAsia="Trebuchet MS" w:hAnsi="Trebuchet MS"/>
        <w:sz w:val="20"/>
        <w:szCs w:val="20"/>
      </w:rPr>
      <w:drawing>
        <wp:inline distB="114300" distT="114300" distL="114300" distR="114300">
          <wp:extent cx="1471613" cy="49644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613" cy="4964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>
        <w:rFonts w:ascii="Open Sans" w:cs="Open Sans" w:eastAsia="Open Sans" w:hAnsi="Open Sans"/>
      </w:rPr>
    </w:pPr>
    <w:r w:rsidDel="00000000" w:rsidR="00000000" w:rsidRPr="00000000">
      <w:rPr>
        <w:rFonts w:ascii="Open Sans" w:cs="Open Sans" w:eastAsia="Open Sans" w:hAnsi="Open Sans"/>
        <w:b w:val="1"/>
        <w:rtl w:val="0"/>
      </w:rPr>
      <w:t xml:space="preserve"> </w:t>
    </w:r>
    <w:r w:rsidDel="00000000" w:rsidR="00000000" w:rsidRPr="00000000">
      <w:rPr>
        <w:rFonts w:ascii="Open Sans" w:cs="Open Sans" w:eastAsia="Open Sans" w:hAnsi="Open Sans"/>
        <w:b w:val="1"/>
        <w:color w:val="026b85"/>
        <w:rtl w:val="0"/>
      </w:rPr>
      <w:t xml:space="preserve">Mal</w:t>
    </w:r>
    <w:r w:rsidDel="00000000" w:rsidR="00000000" w:rsidRPr="00000000">
      <w:rPr>
        <w:rFonts w:ascii="Open Sans" w:cs="Open Sans" w:eastAsia="Open Sans" w:hAnsi="Open Sans"/>
        <w:b w:val="1"/>
        <w:rtl w:val="0"/>
      </w:rPr>
      <w:t xml:space="preserve"> | </w:t>
    </w:r>
    <w:r w:rsidDel="00000000" w:rsidR="00000000" w:rsidRPr="00000000">
      <w:rPr>
        <w:rFonts w:ascii="Open Sans" w:cs="Open Sans" w:eastAsia="Open Sans" w:hAnsi="Open Sans"/>
        <w:rtl w:val="0"/>
      </w:rPr>
      <w:t xml:space="preserve">Forretningsplan</w:t>
    </w:r>
  </w:p>
  <w:p w:rsidR="00000000" w:rsidDel="00000000" w:rsidP="00000000" w:rsidRDefault="00000000" w:rsidRPr="00000000" w14:paraId="00000031">
    <w:pPr>
      <w:rPr>
        <w:rFonts w:ascii="Open Sans" w:cs="Open Sans" w:eastAsia="Open Sans" w:hAnsi="Open Sans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>
        <w:rFonts w:ascii="Open Sans" w:cs="Open Sans" w:eastAsia="Open Sans" w:hAnsi="Open Sans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mystore.no/blogg/hvordan-starte-nettbutik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